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EFC" w:rsidRPr="00DA5B74" w:rsidRDefault="00DF4EFC" w:rsidP="00DF4EF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A5B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02-10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Pr="00DA5B74">
        <w:rPr>
          <w:rFonts w:ascii="Times New Roman" w:eastAsia="Times New Roman" w:hAnsi="Times New Roman" w:cs="Times New Roman"/>
          <w:sz w:val="24"/>
          <w:szCs w:val="24"/>
        </w:rPr>
        <w:t>Муниципальное автономное  об</w:t>
      </w:r>
      <w:r>
        <w:rPr>
          <w:rFonts w:ascii="Times New Roman" w:eastAsia="Times New Roman" w:hAnsi="Times New Roman" w:cs="Times New Roman"/>
          <w:sz w:val="24"/>
          <w:szCs w:val="24"/>
        </w:rPr>
        <w:t>щеоб</w:t>
      </w:r>
      <w:r w:rsidRPr="00DA5B74">
        <w:rPr>
          <w:rFonts w:ascii="Times New Roman" w:eastAsia="Times New Roman" w:hAnsi="Times New Roman" w:cs="Times New Roman"/>
          <w:sz w:val="24"/>
          <w:szCs w:val="24"/>
        </w:rPr>
        <w:t>разовательное учреждение</w:t>
      </w:r>
    </w:p>
    <w:p w:rsidR="00DF4EFC" w:rsidRPr="00DA5B74" w:rsidRDefault="00DF4EFC" w:rsidP="00DF4EF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DA5B74">
        <w:rPr>
          <w:rFonts w:ascii="Times New Roman" w:eastAsia="Times New Roman" w:hAnsi="Times New Roman" w:cs="Times New Roman"/>
          <w:sz w:val="24"/>
          <w:szCs w:val="24"/>
        </w:rPr>
        <w:t>города Набережные Челны "Прогимназия №64"</w:t>
      </w:r>
    </w:p>
    <w:p w:rsidR="00DF4EFC" w:rsidRPr="00DA5B74" w:rsidRDefault="00DF4EFC" w:rsidP="00DF4E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F4EFC" w:rsidRDefault="00DF4EFC" w:rsidP="00DF4EFC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6E4C" w:rsidRDefault="006A6E4C" w:rsidP="00DF4EFC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6E4C" w:rsidRDefault="006A6E4C" w:rsidP="00DF4EFC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6E4C" w:rsidRDefault="006A6E4C" w:rsidP="00DF4EFC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6E4C" w:rsidRDefault="006A6E4C" w:rsidP="00DF4EFC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6E4C" w:rsidRDefault="006A6E4C" w:rsidP="00DF4EFC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4EFC" w:rsidRPr="009B13CE" w:rsidRDefault="00DF4EFC" w:rsidP="00DF4EF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B13CE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DF4EFC" w:rsidRPr="009B13CE" w:rsidRDefault="00DF4EFC" w:rsidP="00DF4EFC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B13CE">
        <w:rPr>
          <w:rFonts w:ascii="Times New Roman" w:eastAsia="Times New Roman" w:hAnsi="Times New Roman" w:cs="Times New Roman"/>
          <w:b/>
          <w:bCs/>
          <w:sz w:val="28"/>
          <w:szCs w:val="28"/>
        </w:rPr>
        <w:t>курса «Решение нестандартных задач»</w:t>
      </w:r>
    </w:p>
    <w:p w:rsidR="00DF4EFC" w:rsidRPr="009B13CE" w:rsidRDefault="00DF4EFC" w:rsidP="00DF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13CE">
        <w:rPr>
          <w:rFonts w:ascii="Times New Roman" w:eastAsia="Times New Roman" w:hAnsi="Times New Roman" w:cs="Times New Roman"/>
          <w:b/>
          <w:bCs/>
          <w:sz w:val="28"/>
          <w:szCs w:val="28"/>
        </w:rPr>
        <w:t>для 2 класса (</w:t>
      </w:r>
      <w:r w:rsidRPr="009B13C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1 час в неделю, 36 часов в год</w:t>
      </w:r>
      <w:r w:rsidRPr="009B13CE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DF4EFC" w:rsidRPr="009B13CE" w:rsidRDefault="00DF4EFC" w:rsidP="00DF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4EFC" w:rsidRDefault="00DF4EFC" w:rsidP="00DF4E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342E" w:rsidRDefault="00A4342E" w:rsidP="00DF4E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13CE" w:rsidRDefault="009B13CE" w:rsidP="009B13CE">
      <w:pPr>
        <w:spacing w:after="0"/>
      </w:pPr>
    </w:p>
    <w:p w:rsidR="006A6E4C" w:rsidRDefault="006A6E4C" w:rsidP="009B13CE">
      <w:pPr>
        <w:spacing w:after="0"/>
      </w:pPr>
    </w:p>
    <w:p w:rsidR="006A6E4C" w:rsidRDefault="006A6E4C" w:rsidP="009B13CE">
      <w:pPr>
        <w:spacing w:after="0"/>
      </w:pPr>
    </w:p>
    <w:p w:rsidR="006A6E4C" w:rsidRDefault="006A6E4C" w:rsidP="009B13CE">
      <w:pPr>
        <w:spacing w:after="0"/>
      </w:pPr>
    </w:p>
    <w:p w:rsidR="006A6E4C" w:rsidRPr="00913357" w:rsidRDefault="006A6E4C" w:rsidP="009B13CE">
      <w:pPr>
        <w:spacing w:after="0"/>
      </w:pPr>
    </w:p>
    <w:p w:rsidR="00DF4EFC" w:rsidRPr="00DA5B74" w:rsidRDefault="00DF4EFC" w:rsidP="00DF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F4EFC" w:rsidRDefault="00DF4EFC" w:rsidP="00DF4E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4EFC" w:rsidRDefault="00DF4EFC" w:rsidP="009B13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E4C" w:rsidRDefault="006A6E4C" w:rsidP="009B13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E4C" w:rsidRDefault="006A6E4C" w:rsidP="009B13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E4C" w:rsidRDefault="006A6E4C" w:rsidP="009B13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E4C" w:rsidRDefault="006A6E4C" w:rsidP="009B13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E4C" w:rsidRPr="00DA5B74" w:rsidRDefault="006A6E4C" w:rsidP="009B13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6A6E4C" w:rsidRDefault="006A6E4C" w:rsidP="007C0D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6E4C" w:rsidRDefault="006A6E4C" w:rsidP="007C0D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C0D48" w:rsidRDefault="00DF4EFC" w:rsidP="007C0D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B13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DF4EFC" w:rsidRPr="009B13CE" w:rsidRDefault="00DF4EFC" w:rsidP="007C0D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13CE"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Pr="009B13CE">
        <w:rPr>
          <w:rFonts w:ascii="Times New Roman" w:eastAsia="Times New Roman" w:hAnsi="Times New Roman" w:cs="Times New Roman"/>
          <w:b/>
          <w:bCs/>
          <w:sz w:val="28"/>
          <w:szCs w:val="28"/>
        </w:rPr>
        <w:t>ланируемые результаты изучения предмета</w:t>
      </w:r>
    </w:p>
    <w:tbl>
      <w:tblPr>
        <w:tblpPr w:leftFromText="180" w:rightFromText="180" w:vertAnchor="page" w:horzAnchor="margin" w:tblpY="25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410"/>
        <w:gridCol w:w="3544"/>
        <w:gridCol w:w="4536"/>
        <w:gridCol w:w="3118"/>
      </w:tblGrid>
      <w:tr w:rsidR="00DF4EFC" w:rsidRPr="00DA5B74" w:rsidTr="00F01D27">
        <w:tc>
          <w:tcPr>
            <w:tcW w:w="1951" w:type="dxa"/>
            <w:vMerge w:val="restart"/>
          </w:tcPr>
          <w:p w:rsidR="00DF4EFC" w:rsidRPr="00DA5B74" w:rsidRDefault="00DF4EFC" w:rsidP="007C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5B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954" w:type="dxa"/>
            <w:gridSpan w:val="2"/>
          </w:tcPr>
          <w:p w:rsidR="00DF4EFC" w:rsidRPr="00DA5B74" w:rsidRDefault="00DF4EFC" w:rsidP="007C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5B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536" w:type="dxa"/>
            <w:vMerge w:val="restart"/>
          </w:tcPr>
          <w:p w:rsidR="00DF4EFC" w:rsidRPr="00DA5B74" w:rsidRDefault="00DF4EFC" w:rsidP="007C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5B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DA5B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118" w:type="dxa"/>
            <w:vMerge w:val="restart"/>
          </w:tcPr>
          <w:p w:rsidR="00DF4EFC" w:rsidRPr="00DA5B74" w:rsidRDefault="00DF4EFC" w:rsidP="007C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5B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DF4EFC" w:rsidRPr="00DA5B74" w:rsidTr="00F01D27">
        <w:tc>
          <w:tcPr>
            <w:tcW w:w="1951" w:type="dxa"/>
            <w:vMerge/>
          </w:tcPr>
          <w:p w:rsidR="00DF4EFC" w:rsidRPr="00DA5B74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F4EFC" w:rsidRPr="00DA5B74" w:rsidRDefault="00DF4EFC" w:rsidP="007C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5B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544" w:type="dxa"/>
          </w:tcPr>
          <w:p w:rsidR="00DF4EFC" w:rsidRPr="00DA5B74" w:rsidRDefault="00DF4EFC" w:rsidP="007C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5B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536" w:type="dxa"/>
            <w:vMerge/>
          </w:tcPr>
          <w:p w:rsidR="00DF4EFC" w:rsidRPr="00DA5B74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F4EFC" w:rsidRPr="00DA5B74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4EFC" w:rsidRPr="00DA5B74" w:rsidTr="007C0D48">
        <w:trPr>
          <w:trHeight w:val="841"/>
        </w:trPr>
        <w:tc>
          <w:tcPr>
            <w:tcW w:w="1951" w:type="dxa"/>
          </w:tcPr>
          <w:p w:rsidR="00DF4EFC" w:rsidRPr="00DA5B74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Решение текстовых задач</w:t>
            </w: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F4EFC" w:rsidRPr="00EB30D1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EFC" w:rsidRPr="00EB30D1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EFC" w:rsidRPr="00EB30D1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EFC" w:rsidRPr="00EB30D1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EFC" w:rsidRPr="00EB30D1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EFC" w:rsidRPr="00EB30D1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EFC" w:rsidRPr="00EB30D1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EFC" w:rsidRPr="00EB30D1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F4EFC" w:rsidRPr="00EB30D1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30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информацией</w:t>
            </w:r>
          </w:p>
        </w:tc>
        <w:tc>
          <w:tcPr>
            <w:tcW w:w="2410" w:type="dxa"/>
          </w:tcPr>
          <w:p w:rsidR="00DF4EFC" w:rsidRDefault="00DF4EFC" w:rsidP="007C0D48">
            <w:pPr>
              <w:tabs>
                <w:tab w:val="left" w:pos="3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-Моделирование условия задачи;</w:t>
            </w:r>
          </w:p>
          <w:p w:rsidR="00DF4EFC" w:rsidRPr="00EB30D1" w:rsidRDefault="007C0D48" w:rsidP="007C0D48">
            <w:pPr>
              <w:tabs>
                <w:tab w:val="left" w:pos="1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аргументировать свою точку зрения; </w:t>
            </w:r>
          </w:p>
          <w:p w:rsidR="00DF4EFC" w:rsidRPr="00EB30D1" w:rsidRDefault="00DF4EFC" w:rsidP="007C0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строить логические цепочки рассуждений, опровергать или подтверждать истинность предположения.</w:t>
            </w:r>
          </w:p>
          <w:p w:rsidR="00DF4EFC" w:rsidRPr="00EB30D1" w:rsidRDefault="007C0D48" w:rsidP="007C0D48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математическим языком, алгоритмами, элементами математической логики.</w:t>
            </w: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читать информацию в виде таблиц, </w:t>
            </w:r>
            <w:r w:rsidR="007C0D48">
              <w:rPr>
                <w:rFonts w:ascii="Times New Roman" w:eastAsia="Times New Roman" w:hAnsi="Times New Roman" w:cs="Times New Roman"/>
                <w:sz w:val="24"/>
                <w:szCs w:val="24"/>
              </w:rPr>
              <w:t>схем, рисунков; -  чертить схемы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C0D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чертежи к задачам;</w:t>
            </w:r>
          </w:p>
          <w:p w:rsidR="00DF4EFC" w:rsidRPr="00DA13DF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-приводить пример истинных и ложных высказываний приводить примеры отри</w:t>
            </w:r>
            <w:r w:rsidR="007C0D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цаний,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логические упражнения.</w:t>
            </w:r>
          </w:p>
        </w:tc>
        <w:tc>
          <w:tcPr>
            <w:tcW w:w="3544" w:type="dxa"/>
          </w:tcPr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-определять логику решения практической и учебной задач;</w:t>
            </w: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моделироват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решать учебные задачи с помощью знаков( символов),  -планировать, контролировать и корректировать ход решения задач.</w:t>
            </w: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с информацией: осуществлять сбор, обобщение, представление данных.</w:t>
            </w: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интерпретировать информаци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объяснять, сравнивать, обобщать, формулировать выводы.</w:t>
            </w: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-сотрудничать с учителем, сверстниками</w:t>
            </w: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-формулировать вопросы</w:t>
            </w: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-выбирать целевые установки  для действий и поступков;</w:t>
            </w:r>
          </w:p>
          <w:p w:rsidR="00DF4EFC" w:rsidRPr="00C65055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устанавливать какие из предложенных математических задач могут быть успешно решены.</w:t>
            </w:r>
          </w:p>
        </w:tc>
        <w:tc>
          <w:tcPr>
            <w:tcW w:w="4536" w:type="dxa"/>
          </w:tcPr>
          <w:p w:rsidR="00DF4EFC" w:rsidRPr="002B0088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B008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</w:p>
          <w:p w:rsidR="00DF4EFC" w:rsidRPr="00DA5B74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B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адекватно воспринимать оценку учителя; </w:t>
            </w:r>
          </w:p>
          <w:p w:rsidR="00DF4EFC" w:rsidRPr="00DA5B74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B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вносить необходимые дополнения, исправления в свою работу; </w:t>
            </w:r>
          </w:p>
          <w:p w:rsidR="00DF4EFC" w:rsidRPr="00DA5B74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B74">
              <w:rPr>
                <w:rFonts w:ascii="Times New Roman" w:eastAsia="Times New Roman" w:hAnsi="Times New Roman" w:cs="Times New Roman"/>
                <w:sz w:val="24"/>
                <w:szCs w:val="24"/>
              </w:rPr>
              <w:t>- в сотрудничестве с учителем ставить конкретную учебную задачу на основе соотнесения того, что уже известно и усвоено, итого, что еще неизвестно.</w:t>
            </w:r>
          </w:p>
          <w:p w:rsidR="00DF4EFC" w:rsidRPr="00DA5B74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B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составлять план решения учебной проблемы совместно с учителем; </w:t>
            </w:r>
          </w:p>
          <w:p w:rsidR="00DF4EFC" w:rsidRPr="00DA5B74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B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DF4EFC" w:rsidRPr="002B0088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B008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B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осуществлять поиск необходимой информации для выполнения учебных заданий, используя справочные материалы; </w:t>
            </w:r>
          </w:p>
          <w:p w:rsidR="00DF4EFC" w:rsidRPr="00DA5B74" w:rsidRDefault="00DF4EFC" w:rsidP="007C0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учебную ситуацию с точки зрения матем</w:t>
            </w:r>
            <w:r w:rsidR="007C0D48">
              <w:rPr>
                <w:rFonts w:ascii="Times New Roman" w:eastAsia="Times New Roman" w:hAnsi="Times New Roman" w:cs="Times New Roman"/>
                <w:sz w:val="24"/>
                <w:szCs w:val="24"/>
              </w:rPr>
              <w:t>атических характеристик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C0D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алгоритм поиска.</w:t>
            </w:r>
          </w:p>
          <w:p w:rsidR="00DF4EFC" w:rsidRPr="002B0088" w:rsidRDefault="00DF4EFC" w:rsidP="007C0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B008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="007C0D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B00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DA5B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вступать в диалог (отвечать на вопросы, задавать вопросы, уточнять непонятное); - договариваться и приходить к общему решению, работая в паре; - участвовать в коллективном обсуждении учебной проблемы; - строить продуктивные взаимодействия и сотрудничества со сверстниками и взрослыми; - выражать свои мысли с соответствующими возрасту полнотой и </w:t>
            </w:r>
            <w:r w:rsidRPr="00DA5B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точностью; - быть терпимыми к другим мнениям, учитывать их  в совместной работе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A5B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3118" w:type="dxa"/>
          </w:tcPr>
          <w:p w:rsidR="00DF4EFC" w:rsidRPr="00DA5B74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B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ориентация в нравственном содержании и в смысле поступков как собственных, так и окружающих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людей (на уровне возраста</w:t>
            </w:r>
            <w:r w:rsidRPr="00DA5B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); </w:t>
            </w: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целенаправленно использовать  знания в учении и повседневной жизни для исследования мат</w:t>
            </w:r>
            <w:r w:rsidR="007C0D48">
              <w:rPr>
                <w:rFonts w:ascii="Times New Roman" w:eastAsia="Times New Roman" w:hAnsi="Times New Roman" w:cs="Times New Roman"/>
                <w:sz w:val="24"/>
                <w:szCs w:val="24"/>
              </w:rPr>
              <w:t>ематической сущности предмета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явления, события, факта)</w:t>
            </w: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-положительный интерес к учебному материалу.</w:t>
            </w: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F4EFC" w:rsidRDefault="00DF4EFC" w:rsidP="007C0D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F4EFC" w:rsidRPr="00DA5B74" w:rsidRDefault="00DF4EFC" w:rsidP="007C0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F4EFC" w:rsidRDefault="00DF4EFC" w:rsidP="00DF4EFC">
      <w:pPr>
        <w:rPr>
          <w:rFonts w:ascii="Calibri" w:eastAsia="Times New Roman" w:hAnsi="Calibri" w:cs="Times New Roman"/>
        </w:rPr>
      </w:pPr>
    </w:p>
    <w:p w:rsidR="00DF4EFC" w:rsidRPr="009B13CE" w:rsidRDefault="00DF4EFC" w:rsidP="00DF4EF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13CE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программы учебного предмета</w:t>
      </w:r>
      <w:r w:rsidRPr="009B13CE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2332"/>
      </w:tblGrid>
      <w:tr w:rsidR="007C0D48" w:rsidRPr="00DA5B74" w:rsidTr="00D62B04">
        <w:trPr>
          <w:trHeight w:val="640"/>
        </w:trPr>
        <w:tc>
          <w:tcPr>
            <w:tcW w:w="3227" w:type="dxa"/>
          </w:tcPr>
          <w:tbl>
            <w:tblPr>
              <w:tblW w:w="14040" w:type="dxa"/>
              <w:tblInd w:w="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80"/>
              <w:gridCol w:w="4680"/>
              <w:gridCol w:w="4680"/>
            </w:tblGrid>
            <w:tr w:rsidR="007C0D48" w:rsidRPr="00DA5B74" w:rsidTr="00F01D27">
              <w:trPr>
                <w:trHeight w:val="284"/>
              </w:trPr>
              <w:tc>
                <w:tcPr>
                  <w:tcW w:w="468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C0D48" w:rsidRPr="00DA5B74" w:rsidRDefault="007C0D48" w:rsidP="00D62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A5B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>Название раздела</w:t>
                  </w:r>
                </w:p>
              </w:tc>
              <w:tc>
                <w:tcPr>
                  <w:tcW w:w="468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C0D48" w:rsidRPr="00DA5B74" w:rsidRDefault="007C0D48" w:rsidP="00D62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8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C0D48" w:rsidRPr="00DA5B74" w:rsidRDefault="007C0D48" w:rsidP="00D62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C0D48" w:rsidRPr="00DA5B74" w:rsidRDefault="007C0D48" w:rsidP="00D62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7C0D48" w:rsidRPr="00DA5B74" w:rsidRDefault="007C0D48" w:rsidP="00D62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B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Краткое содержание</w:t>
            </w:r>
          </w:p>
        </w:tc>
      </w:tr>
      <w:tr w:rsidR="00D40FA9" w:rsidRPr="00DA5B74" w:rsidTr="00D62B04">
        <w:trPr>
          <w:trHeight w:val="640"/>
        </w:trPr>
        <w:tc>
          <w:tcPr>
            <w:tcW w:w="3227" w:type="dxa"/>
          </w:tcPr>
          <w:p w:rsidR="00D40FA9" w:rsidRPr="007C0D48" w:rsidRDefault="00D40FA9" w:rsidP="00D62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D4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12332" w:type="dxa"/>
          </w:tcPr>
          <w:p w:rsidR="00D40FA9" w:rsidRPr="00DA5B74" w:rsidRDefault="00D40FA9" w:rsidP="00D62B0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Свойства, признаки и составные части предметов. </w:t>
            </w:r>
            <w:r w:rsidR="00153219">
              <w:rPr>
                <w:sz w:val="24"/>
                <w:szCs w:val="24"/>
              </w:rPr>
              <w:t>Закономерности.</w:t>
            </w:r>
          </w:p>
        </w:tc>
      </w:tr>
      <w:tr w:rsidR="00D40FA9" w:rsidRPr="00DA5B74" w:rsidTr="00D62B04">
        <w:trPr>
          <w:trHeight w:val="640"/>
        </w:trPr>
        <w:tc>
          <w:tcPr>
            <w:tcW w:w="3227" w:type="dxa"/>
          </w:tcPr>
          <w:p w:rsidR="00D40FA9" w:rsidRPr="007C0D48" w:rsidRDefault="00D40FA9" w:rsidP="00D62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0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Действия предметов </w:t>
            </w:r>
          </w:p>
        </w:tc>
        <w:tc>
          <w:tcPr>
            <w:tcW w:w="12332" w:type="dxa"/>
          </w:tcPr>
          <w:p w:rsidR="00D40FA9" w:rsidRDefault="00D62B04" w:rsidP="00D62B04">
            <w:pPr>
              <w:pStyle w:val="a3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  <w:r w:rsidRPr="00A332CD">
              <w:rPr>
                <w:rFonts w:eastAsia="Times New Roman"/>
                <w:sz w:val="24"/>
                <w:szCs w:val="24"/>
              </w:rPr>
              <w:t>бщи</w:t>
            </w:r>
            <w:r>
              <w:rPr>
                <w:rFonts w:eastAsia="Times New Roman"/>
                <w:sz w:val="24"/>
                <w:szCs w:val="24"/>
              </w:rPr>
              <w:t>е</w:t>
            </w:r>
            <w:r w:rsidRPr="00A332CD">
              <w:rPr>
                <w:rFonts w:eastAsia="Times New Roman"/>
                <w:sz w:val="24"/>
                <w:szCs w:val="24"/>
              </w:rPr>
              <w:t xml:space="preserve"> и различающи</w:t>
            </w:r>
            <w:r>
              <w:rPr>
                <w:rFonts w:eastAsia="Times New Roman"/>
                <w:sz w:val="24"/>
                <w:szCs w:val="24"/>
              </w:rPr>
              <w:t>е</w:t>
            </w:r>
            <w:r w:rsidRPr="00A332CD">
              <w:rPr>
                <w:rFonts w:eastAsia="Times New Roman"/>
                <w:sz w:val="24"/>
                <w:szCs w:val="24"/>
              </w:rPr>
              <w:t xml:space="preserve"> признак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 w:rsidRPr="00A332CD">
              <w:rPr>
                <w:rFonts w:eastAsia="Times New Roman"/>
                <w:sz w:val="24"/>
                <w:szCs w:val="24"/>
              </w:rPr>
              <w:t xml:space="preserve"> объекта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40FA9" w:rsidRPr="00DA5B74" w:rsidTr="00D62B04">
        <w:trPr>
          <w:trHeight w:val="640"/>
        </w:trPr>
        <w:tc>
          <w:tcPr>
            <w:tcW w:w="3227" w:type="dxa"/>
          </w:tcPr>
          <w:p w:rsidR="00D40FA9" w:rsidRPr="00863065" w:rsidRDefault="00D40FA9" w:rsidP="00D62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065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логики</w:t>
            </w:r>
          </w:p>
        </w:tc>
        <w:tc>
          <w:tcPr>
            <w:tcW w:w="12332" w:type="dxa"/>
          </w:tcPr>
          <w:p w:rsidR="00D40FA9" w:rsidRDefault="00D62B04" w:rsidP="00D62B04">
            <w:pPr>
              <w:pStyle w:val="a3"/>
              <w:rPr>
                <w:sz w:val="24"/>
                <w:szCs w:val="24"/>
              </w:rPr>
            </w:pPr>
            <w:r w:rsidRPr="00A332CD">
              <w:rPr>
                <w:rFonts w:eastAsia="Times New Roman"/>
                <w:sz w:val="24"/>
                <w:szCs w:val="24"/>
              </w:rPr>
              <w:t>Истинные и ложные высказывания. Правила классификации. Причинно-следственные цепочки. Рассуждения. Умозаключения.</w:t>
            </w:r>
          </w:p>
        </w:tc>
      </w:tr>
      <w:tr w:rsidR="00D62B04" w:rsidRPr="00DA5B74" w:rsidTr="00D62B04">
        <w:trPr>
          <w:trHeight w:val="640"/>
        </w:trPr>
        <w:tc>
          <w:tcPr>
            <w:tcW w:w="3227" w:type="dxa"/>
          </w:tcPr>
          <w:p w:rsidR="00D62B04" w:rsidRPr="00863065" w:rsidRDefault="00D62B04" w:rsidP="00D62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065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между видовыми и родовыми понятиями</w:t>
            </w:r>
          </w:p>
        </w:tc>
        <w:tc>
          <w:tcPr>
            <w:tcW w:w="12332" w:type="dxa"/>
          </w:tcPr>
          <w:p w:rsidR="00D62B04" w:rsidRDefault="00D62B04" w:rsidP="003040C8">
            <w:pPr>
              <w:pStyle w:val="a3"/>
              <w:rPr>
                <w:sz w:val="24"/>
                <w:szCs w:val="24"/>
              </w:rPr>
            </w:pPr>
            <w:r w:rsidRPr="00A332CD">
              <w:rPr>
                <w:rFonts w:eastAsia="Times New Roman"/>
                <w:color w:val="000000"/>
                <w:sz w:val="24"/>
                <w:szCs w:val="24"/>
              </w:rPr>
              <w:t xml:space="preserve">Виды отношений.  </w:t>
            </w:r>
            <w:r w:rsidRPr="00A332CD">
              <w:rPr>
                <w:rFonts w:eastAsia="Times New Roman"/>
                <w:sz w:val="24"/>
                <w:szCs w:val="24"/>
              </w:rPr>
              <w:t>Противоположные отношения между понятиями. Упорядочивание по родовидовым отношениям.</w:t>
            </w:r>
          </w:p>
        </w:tc>
      </w:tr>
      <w:tr w:rsidR="00D62B04" w:rsidRPr="00DA5B74" w:rsidTr="00D62B04">
        <w:trPr>
          <w:trHeight w:val="640"/>
        </w:trPr>
        <w:tc>
          <w:tcPr>
            <w:tcW w:w="3227" w:type="dxa"/>
          </w:tcPr>
          <w:p w:rsidR="00D62B04" w:rsidRPr="007C0D48" w:rsidRDefault="00D62B04" w:rsidP="00D62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D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Работа с информацией</w:t>
            </w:r>
          </w:p>
        </w:tc>
        <w:tc>
          <w:tcPr>
            <w:tcW w:w="12332" w:type="dxa"/>
          </w:tcPr>
          <w:p w:rsidR="00D62B04" w:rsidRPr="00712BFB" w:rsidRDefault="00D62B04" w:rsidP="000F0655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и представление информации, связанной со счетом </w:t>
            </w:r>
            <w:r w:rsidRPr="00712BF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(пересчетом), измерением величин; фиксирование, анализ </w:t>
            </w:r>
            <w:r w:rsidRPr="00712BFB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полученной информации.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12BF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12BF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Составление конечной последовательности (цепочки) пред</w:t>
            </w:r>
            <w:r w:rsidRPr="00712BF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метов, чисел, геометрических фигур и</w:t>
            </w:r>
            <w:r w:rsidRPr="00712BFB">
              <w:rPr>
                <w:rFonts w:ascii="Calibri" w:eastAsia="Times New Roman" w:hAnsi="Calibri" w:cs="Times New Roman"/>
                <w:spacing w:val="2"/>
                <w:sz w:val="24"/>
                <w:szCs w:val="24"/>
              </w:rPr>
              <w:t> </w:t>
            </w:r>
            <w:r w:rsidRPr="00712BF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др. по правилу. </w:t>
            </w:r>
            <w:r w:rsidRPr="00712BF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Составление, запись и выполнение простого алгоритма, плана поиска информации.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2BF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Чтение и заполнение таблицы. Интерпретация данных </w:t>
            </w:r>
            <w:r w:rsidRPr="00712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таблицы. 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712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712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</w:tc>
      </w:tr>
      <w:tr w:rsidR="00D62B04" w:rsidRPr="00DA5B74" w:rsidTr="00D62B04">
        <w:trPr>
          <w:trHeight w:val="640"/>
        </w:trPr>
        <w:tc>
          <w:tcPr>
            <w:tcW w:w="3227" w:type="dxa"/>
          </w:tcPr>
          <w:p w:rsidR="00D62B04" w:rsidRPr="007C0D48" w:rsidRDefault="00D62B04" w:rsidP="00D62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065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Комбинаторика</w:t>
            </w:r>
          </w:p>
        </w:tc>
        <w:tc>
          <w:tcPr>
            <w:tcW w:w="12332" w:type="dxa"/>
          </w:tcPr>
          <w:p w:rsidR="00D62B04" w:rsidRDefault="004503A6" w:rsidP="004503A6">
            <w:pPr>
              <w:pStyle w:val="a3"/>
              <w:rPr>
                <w:sz w:val="24"/>
                <w:szCs w:val="24"/>
              </w:rPr>
            </w:pPr>
            <w:r w:rsidRPr="004503A6">
              <w:rPr>
                <w:sz w:val="24"/>
                <w:szCs w:val="24"/>
              </w:rPr>
              <w:t>Классификация.</w:t>
            </w:r>
            <w:r>
              <w:rPr>
                <w:sz w:val="24"/>
                <w:szCs w:val="24"/>
              </w:rPr>
              <w:t xml:space="preserve"> </w:t>
            </w:r>
            <w:r w:rsidRPr="004503A6">
              <w:rPr>
                <w:sz w:val="24"/>
                <w:szCs w:val="24"/>
              </w:rPr>
              <w:t>Упражнения, направленные на формирование умения давать словесную характеристику классов в готовой классификации</w:t>
            </w:r>
            <w:r>
              <w:rPr>
                <w:sz w:val="24"/>
                <w:szCs w:val="24"/>
              </w:rPr>
              <w:t xml:space="preserve">; </w:t>
            </w:r>
            <w:r w:rsidRPr="004503A6">
              <w:rPr>
                <w:sz w:val="24"/>
                <w:szCs w:val="24"/>
              </w:rPr>
              <w:t>на формирование умения делить объекты на классы по заданному основанию</w:t>
            </w:r>
            <w:r>
              <w:rPr>
                <w:sz w:val="24"/>
                <w:szCs w:val="24"/>
              </w:rPr>
              <w:t xml:space="preserve">; </w:t>
            </w:r>
            <w:r w:rsidRPr="004503A6">
              <w:rPr>
                <w:sz w:val="24"/>
                <w:szCs w:val="24"/>
              </w:rPr>
              <w:t>умения выбирать основание для классификации.</w:t>
            </w:r>
          </w:p>
        </w:tc>
      </w:tr>
      <w:tr w:rsidR="00D62B04" w:rsidRPr="00DA5B74" w:rsidTr="00B32AF5">
        <w:trPr>
          <w:trHeight w:val="623"/>
        </w:trPr>
        <w:tc>
          <w:tcPr>
            <w:tcW w:w="3227" w:type="dxa"/>
          </w:tcPr>
          <w:p w:rsidR="00D62B04" w:rsidRPr="00863065" w:rsidRDefault="00D62B04" w:rsidP="00D62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FA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творческого воображения</w:t>
            </w:r>
          </w:p>
        </w:tc>
        <w:tc>
          <w:tcPr>
            <w:tcW w:w="12332" w:type="dxa"/>
          </w:tcPr>
          <w:p w:rsidR="00D62B04" w:rsidRPr="00712BFB" w:rsidRDefault="00AB51C3" w:rsidP="00D62B0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1C3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собственных картин</w:t>
            </w:r>
            <w:r w:rsidR="00B32A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32AF5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закономероностей</w:t>
            </w:r>
            <w:proofErr w:type="spellEnd"/>
          </w:p>
        </w:tc>
      </w:tr>
      <w:tr w:rsidR="00D62B04" w:rsidRPr="00DA5B74" w:rsidTr="00B32AF5">
        <w:trPr>
          <w:trHeight w:val="547"/>
        </w:trPr>
        <w:tc>
          <w:tcPr>
            <w:tcW w:w="3227" w:type="dxa"/>
          </w:tcPr>
          <w:p w:rsidR="00D62B04" w:rsidRPr="00863065" w:rsidRDefault="00D62B04" w:rsidP="00D62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FA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Практический материал</w:t>
            </w:r>
          </w:p>
        </w:tc>
        <w:tc>
          <w:tcPr>
            <w:tcW w:w="12332" w:type="dxa"/>
          </w:tcPr>
          <w:p w:rsidR="00D62B04" w:rsidRPr="00712BFB" w:rsidRDefault="00B32AF5" w:rsidP="00B32AF5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AF5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 упражнения. Логические задачи.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2AF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вопросов и загадок.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2AF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Разные способы решения задач повышенной трудности.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2AF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кроссвордов. Логических цепочек. Составление шарад.</w:t>
            </w:r>
          </w:p>
        </w:tc>
      </w:tr>
    </w:tbl>
    <w:p w:rsidR="007C0D48" w:rsidRDefault="007C0D48" w:rsidP="007C0D4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7C0D48" w:rsidRPr="007C0D48" w:rsidRDefault="007C0D48" w:rsidP="007C0D4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r w:rsidRPr="007C0D48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ТЕМАТИЧЕСКОЕ ПЛАНИРОВАНИЕ</w:t>
      </w:r>
    </w:p>
    <w:p w:rsidR="007C0D48" w:rsidRPr="007C0D48" w:rsidRDefault="007C0D48" w:rsidP="007C0D48">
      <w:pPr>
        <w:suppressAutoHyphens/>
        <w:spacing w:after="0" w:line="240" w:lineRule="auto"/>
        <w:ind w:left="284" w:right="283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r w:rsidRPr="007C0D48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2 класс</w:t>
      </w:r>
    </w:p>
    <w:p w:rsidR="007C0D48" w:rsidRPr="007C0D48" w:rsidRDefault="007C0D48" w:rsidP="007C0D48">
      <w:pPr>
        <w:suppressAutoHyphens/>
        <w:spacing w:after="0" w:line="240" w:lineRule="auto"/>
        <w:ind w:left="284" w:right="284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7C0D48">
        <w:rPr>
          <w:rFonts w:ascii="Times New Roman" w:eastAsia="Times New Roman" w:hAnsi="Times New Roman" w:cs="Times New Roman"/>
          <w:color w:val="0D0D0D"/>
          <w:sz w:val="24"/>
          <w:szCs w:val="24"/>
        </w:rPr>
        <w:t>Целевые приоритеты:</w:t>
      </w:r>
    </w:p>
    <w:p w:rsidR="007C0D48" w:rsidRPr="007C0D48" w:rsidRDefault="007C0D48" w:rsidP="007C0D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D48">
        <w:rPr>
          <w:rFonts w:ascii="Times New Roman" w:eastAsia="Calibri" w:hAnsi="Times New Roman" w:cs="Times New Roman"/>
          <w:sz w:val="24"/>
          <w:szCs w:val="24"/>
          <w:lang w:eastAsia="ar-SA"/>
        </w:rPr>
        <w:t>•</w:t>
      </w:r>
      <w:r w:rsidRPr="007C0D48">
        <w:rPr>
          <w:rFonts w:ascii="Times New Roman" w:eastAsia="Times New Roman" w:hAnsi="Times New Roman" w:cs="Times New Roman"/>
          <w:sz w:val="24"/>
          <w:szCs w:val="24"/>
        </w:rPr>
        <w:t xml:space="preserve"> стремиться узнавать что-то новое, проявлять любознательность, ценить знания;</w:t>
      </w:r>
    </w:p>
    <w:p w:rsidR="007C0D48" w:rsidRPr="007C0D48" w:rsidRDefault="007C0D48" w:rsidP="007C0D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D48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•</w:t>
      </w:r>
      <w:r w:rsidRPr="007C0D48">
        <w:rPr>
          <w:rFonts w:ascii="Times New Roman" w:eastAsia="Times New Roman" w:hAnsi="Times New Roman" w:cs="Times New Roman"/>
          <w:sz w:val="24"/>
          <w:szCs w:val="24"/>
        </w:rPr>
        <w:t xml:space="preserve"> быть трудолюбивым, следуя принципу «делу — время, потехе — час» как в учебных занятиях, так и в домашних делах, доводить начатое дело до конца;</w:t>
      </w:r>
    </w:p>
    <w:p w:rsidR="007C0D48" w:rsidRPr="007C0D48" w:rsidRDefault="007C0D48" w:rsidP="007C0D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C0D48">
        <w:rPr>
          <w:rFonts w:ascii="Times New Roman" w:eastAsia="Calibri" w:hAnsi="Times New Roman" w:cs="Times New Roman"/>
          <w:sz w:val="24"/>
          <w:szCs w:val="24"/>
          <w:lang w:eastAsia="ar-SA"/>
        </w:rPr>
        <w:t>• развитие интереса к математике, стремления использовать математические знания в повседневной жизни.</w:t>
      </w:r>
    </w:p>
    <w:p w:rsidR="00DF4EFC" w:rsidRPr="00DA5B74" w:rsidRDefault="00DF4EFC" w:rsidP="00DF4EFC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3261"/>
        <w:gridCol w:w="3827"/>
      </w:tblGrid>
      <w:tr w:rsidR="007C0D48" w:rsidRPr="00DA5B74" w:rsidTr="007C0D48">
        <w:trPr>
          <w:trHeight w:val="640"/>
        </w:trPr>
        <w:tc>
          <w:tcPr>
            <w:tcW w:w="4077" w:type="dxa"/>
          </w:tcPr>
          <w:tbl>
            <w:tblPr>
              <w:tblW w:w="14040" w:type="dxa"/>
              <w:tblInd w:w="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80"/>
              <w:gridCol w:w="4680"/>
              <w:gridCol w:w="4680"/>
            </w:tblGrid>
            <w:tr w:rsidR="007C0D48" w:rsidRPr="00DA5B74" w:rsidTr="003C3894">
              <w:trPr>
                <w:trHeight w:val="284"/>
              </w:trPr>
              <w:tc>
                <w:tcPr>
                  <w:tcW w:w="468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C0D48" w:rsidRPr="00DA5B74" w:rsidRDefault="007C0D48" w:rsidP="003C38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A5B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>Название раздела</w:t>
                  </w:r>
                </w:p>
              </w:tc>
              <w:tc>
                <w:tcPr>
                  <w:tcW w:w="468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C0D48" w:rsidRPr="00DA5B74" w:rsidRDefault="007C0D48" w:rsidP="003C38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8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7C0D48" w:rsidRPr="00DA5B74" w:rsidRDefault="007C0D48" w:rsidP="003C38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C0D48" w:rsidRPr="00DA5B74" w:rsidRDefault="007C0D48" w:rsidP="003C3894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C0D48" w:rsidRPr="00DA5B74" w:rsidRDefault="007C0D48" w:rsidP="00627253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B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Количество часов</w:t>
            </w:r>
          </w:p>
        </w:tc>
        <w:tc>
          <w:tcPr>
            <w:tcW w:w="3827" w:type="dxa"/>
          </w:tcPr>
          <w:p w:rsidR="007C0D48" w:rsidRPr="007C0D48" w:rsidRDefault="007C0D48" w:rsidP="007C0D48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7C0D4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Контрольные/практические работы</w:t>
            </w:r>
          </w:p>
        </w:tc>
      </w:tr>
      <w:tr w:rsidR="007C0D48" w:rsidRPr="00DA5B74" w:rsidTr="007C0D48">
        <w:trPr>
          <w:trHeight w:val="323"/>
        </w:trPr>
        <w:tc>
          <w:tcPr>
            <w:tcW w:w="4077" w:type="dxa"/>
          </w:tcPr>
          <w:p w:rsidR="007C0D48" w:rsidRPr="007C0D48" w:rsidRDefault="007C0D48" w:rsidP="003C3894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D4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3261" w:type="dxa"/>
          </w:tcPr>
          <w:p w:rsidR="007C0D48" w:rsidRPr="007C0D48" w:rsidRDefault="007C0D48" w:rsidP="00627253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D48">
              <w:rPr>
                <w:rFonts w:ascii="Times New Roman" w:eastAsia="Times New Roman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3827" w:type="dxa"/>
          </w:tcPr>
          <w:p w:rsidR="007C0D48" w:rsidRPr="00DA5B74" w:rsidRDefault="00190458" w:rsidP="003C3894">
            <w:pPr>
              <w:pStyle w:val="a3"/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3065" w:rsidRPr="00DA5B74" w:rsidTr="007C0D48">
        <w:trPr>
          <w:trHeight w:val="323"/>
        </w:trPr>
        <w:tc>
          <w:tcPr>
            <w:tcW w:w="4077" w:type="dxa"/>
          </w:tcPr>
          <w:p w:rsidR="00863065" w:rsidRPr="007C0D48" w:rsidRDefault="00863065" w:rsidP="00863065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0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Действия предметов </w:t>
            </w:r>
          </w:p>
        </w:tc>
        <w:tc>
          <w:tcPr>
            <w:tcW w:w="3261" w:type="dxa"/>
          </w:tcPr>
          <w:p w:rsidR="00863065" w:rsidRDefault="00863065" w:rsidP="00627253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ч</w:t>
            </w:r>
          </w:p>
        </w:tc>
        <w:tc>
          <w:tcPr>
            <w:tcW w:w="3827" w:type="dxa"/>
          </w:tcPr>
          <w:p w:rsidR="00863065" w:rsidRDefault="00863065" w:rsidP="003C3894">
            <w:pPr>
              <w:pStyle w:val="a3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863065" w:rsidRPr="00DA5B74" w:rsidTr="007C0D48">
        <w:trPr>
          <w:trHeight w:val="323"/>
        </w:trPr>
        <w:tc>
          <w:tcPr>
            <w:tcW w:w="4077" w:type="dxa"/>
          </w:tcPr>
          <w:p w:rsidR="00863065" w:rsidRPr="00863065" w:rsidRDefault="00863065" w:rsidP="00863065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065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логики</w:t>
            </w:r>
          </w:p>
        </w:tc>
        <w:tc>
          <w:tcPr>
            <w:tcW w:w="3261" w:type="dxa"/>
          </w:tcPr>
          <w:p w:rsidR="00863065" w:rsidRDefault="00863065" w:rsidP="00627253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ч</w:t>
            </w:r>
          </w:p>
        </w:tc>
        <w:tc>
          <w:tcPr>
            <w:tcW w:w="3827" w:type="dxa"/>
          </w:tcPr>
          <w:p w:rsidR="00863065" w:rsidRDefault="00863065" w:rsidP="003C3894">
            <w:pPr>
              <w:pStyle w:val="a3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863065" w:rsidRPr="00DA5B74" w:rsidTr="007C0D48">
        <w:trPr>
          <w:trHeight w:val="323"/>
        </w:trPr>
        <w:tc>
          <w:tcPr>
            <w:tcW w:w="4077" w:type="dxa"/>
          </w:tcPr>
          <w:p w:rsidR="00863065" w:rsidRPr="00863065" w:rsidRDefault="00863065" w:rsidP="00863065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065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между видовыми и родовыми понятиями</w:t>
            </w:r>
          </w:p>
        </w:tc>
        <w:tc>
          <w:tcPr>
            <w:tcW w:w="3261" w:type="dxa"/>
          </w:tcPr>
          <w:p w:rsidR="00863065" w:rsidRDefault="00863065" w:rsidP="00627253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3827" w:type="dxa"/>
          </w:tcPr>
          <w:p w:rsidR="00863065" w:rsidRDefault="00863065" w:rsidP="003C3894">
            <w:pPr>
              <w:pStyle w:val="a3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863065" w:rsidRPr="00DA5B74" w:rsidTr="007C0D48">
        <w:trPr>
          <w:trHeight w:val="323"/>
        </w:trPr>
        <w:tc>
          <w:tcPr>
            <w:tcW w:w="4077" w:type="dxa"/>
          </w:tcPr>
          <w:p w:rsidR="00863065" w:rsidRPr="007C0D48" w:rsidRDefault="00863065" w:rsidP="00515CC1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D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Работа с информацией</w:t>
            </w:r>
          </w:p>
        </w:tc>
        <w:tc>
          <w:tcPr>
            <w:tcW w:w="3261" w:type="dxa"/>
          </w:tcPr>
          <w:p w:rsidR="00863065" w:rsidRDefault="00863065" w:rsidP="00627253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3827" w:type="dxa"/>
          </w:tcPr>
          <w:p w:rsidR="00863065" w:rsidRDefault="00863065" w:rsidP="003C3894">
            <w:pPr>
              <w:pStyle w:val="a3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863065" w:rsidRPr="00DA5B74" w:rsidTr="007C0D48">
        <w:trPr>
          <w:trHeight w:val="375"/>
        </w:trPr>
        <w:tc>
          <w:tcPr>
            <w:tcW w:w="4077" w:type="dxa"/>
          </w:tcPr>
          <w:p w:rsidR="00863065" w:rsidRPr="007C0D48" w:rsidRDefault="00863065" w:rsidP="007C0D48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065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Комбинаторика</w:t>
            </w:r>
          </w:p>
        </w:tc>
        <w:tc>
          <w:tcPr>
            <w:tcW w:w="3261" w:type="dxa"/>
          </w:tcPr>
          <w:p w:rsidR="00863065" w:rsidRPr="007C0D48" w:rsidRDefault="00863065" w:rsidP="008630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7C0D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3827" w:type="dxa"/>
          </w:tcPr>
          <w:p w:rsidR="00863065" w:rsidRPr="00712BFB" w:rsidRDefault="00863065" w:rsidP="003C389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0FA9" w:rsidRPr="00DA5B74" w:rsidTr="007C0D48">
        <w:trPr>
          <w:trHeight w:val="375"/>
        </w:trPr>
        <w:tc>
          <w:tcPr>
            <w:tcW w:w="4077" w:type="dxa"/>
          </w:tcPr>
          <w:p w:rsidR="00D40FA9" w:rsidRPr="00863065" w:rsidRDefault="00D40FA9" w:rsidP="007C0D48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FA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творческого воображения</w:t>
            </w:r>
          </w:p>
        </w:tc>
        <w:tc>
          <w:tcPr>
            <w:tcW w:w="3261" w:type="dxa"/>
          </w:tcPr>
          <w:p w:rsidR="00D40FA9" w:rsidRDefault="00D40FA9" w:rsidP="008630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3827" w:type="dxa"/>
          </w:tcPr>
          <w:p w:rsidR="00D40FA9" w:rsidRDefault="00D40FA9" w:rsidP="003C389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0FA9" w:rsidRPr="00DA5B74" w:rsidTr="007C0D48">
        <w:trPr>
          <w:trHeight w:val="375"/>
        </w:trPr>
        <w:tc>
          <w:tcPr>
            <w:tcW w:w="4077" w:type="dxa"/>
          </w:tcPr>
          <w:p w:rsidR="00D40FA9" w:rsidRPr="00863065" w:rsidRDefault="00D40FA9" w:rsidP="007C0D48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FA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Практический материал</w:t>
            </w:r>
          </w:p>
        </w:tc>
        <w:tc>
          <w:tcPr>
            <w:tcW w:w="3261" w:type="dxa"/>
          </w:tcPr>
          <w:p w:rsidR="00D40FA9" w:rsidRDefault="00D40FA9" w:rsidP="008630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3827" w:type="dxa"/>
          </w:tcPr>
          <w:p w:rsidR="00D40FA9" w:rsidRDefault="00D40FA9" w:rsidP="003C3894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3065" w:rsidRPr="00DA5B74" w:rsidTr="007C0D48">
        <w:trPr>
          <w:trHeight w:val="577"/>
        </w:trPr>
        <w:tc>
          <w:tcPr>
            <w:tcW w:w="4077" w:type="dxa"/>
          </w:tcPr>
          <w:p w:rsidR="00863065" w:rsidRPr="007C0D48" w:rsidRDefault="00863065" w:rsidP="003C3894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C0D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3261" w:type="dxa"/>
          </w:tcPr>
          <w:p w:rsidR="00863065" w:rsidRPr="007C0D48" w:rsidRDefault="00863065" w:rsidP="006272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D48">
              <w:rPr>
                <w:rFonts w:ascii="Times New Roman" w:eastAsia="Times New Roman" w:hAnsi="Times New Roman" w:cs="Times New Roman"/>
                <w:sz w:val="24"/>
                <w:szCs w:val="24"/>
              </w:rPr>
              <w:t>36 часов</w:t>
            </w:r>
          </w:p>
        </w:tc>
        <w:tc>
          <w:tcPr>
            <w:tcW w:w="3827" w:type="dxa"/>
          </w:tcPr>
          <w:p w:rsidR="00863065" w:rsidRPr="00DA5B74" w:rsidRDefault="00863065" w:rsidP="003C3894">
            <w:pPr>
              <w:pStyle w:val="a3"/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F4EFC" w:rsidRDefault="00DF4EFC" w:rsidP="00DF4EFC">
      <w:pPr>
        <w:ind w:firstLine="708"/>
        <w:rPr>
          <w:rFonts w:ascii="Calibri" w:eastAsia="Times New Roman" w:hAnsi="Calibri" w:cs="Times New Roman"/>
        </w:rPr>
      </w:pPr>
    </w:p>
    <w:p w:rsidR="00DF4EFC" w:rsidRPr="009B13CE" w:rsidRDefault="00DF4EFC" w:rsidP="009B13C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13CE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2171"/>
        <w:gridCol w:w="5953"/>
        <w:gridCol w:w="1134"/>
        <w:gridCol w:w="1134"/>
        <w:gridCol w:w="1276"/>
        <w:gridCol w:w="3260"/>
      </w:tblGrid>
      <w:tr w:rsidR="00190458" w:rsidTr="00190458">
        <w:tc>
          <w:tcPr>
            <w:tcW w:w="489" w:type="dxa"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71" w:type="dxa"/>
          </w:tcPr>
          <w:p w:rsidR="00190458" w:rsidRPr="00A332CD" w:rsidRDefault="00190458" w:rsidP="00865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gridSpan w:val="2"/>
          </w:tcPr>
          <w:p w:rsidR="00190458" w:rsidRDefault="00190458" w:rsidP="00F0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3260" w:type="dxa"/>
          </w:tcPr>
          <w:p w:rsidR="00190458" w:rsidRPr="00A332CD" w:rsidRDefault="00190458" w:rsidP="00F0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190458" w:rsidTr="00190458">
        <w:tc>
          <w:tcPr>
            <w:tcW w:w="489" w:type="dxa"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1" w:type="dxa"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</w:tcPr>
          <w:p w:rsidR="00190458" w:rsidRPr="00B70C42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32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</w:p>
        </w:tc>
        <w:tc>
          <w:tcPr>
            <w:tcW w:w="3260" w:type="dxa"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1" w:type="dxa"/>
            <w:vMerge w:val="restart"/>
          </w:tcPr>
          <w:p w:rsidR="00190458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0C4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Решение текстовых задач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(4ч)</w:t>
            </w:r>
          </w:p>
        </w:tc>
        <w:tc>
          <w:tcPr>
            <w:tcW w:w="5953" w:type="dxa"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предметов. Признаки предметов.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3B676B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190458" w:rsidRPr="00DF4EFC" w:rsidRDefault="00190458" w:rsidP="00F01D27">
            <w:pPr>
              <w:pStyle w:val="a3"/>
              <w:rPr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1" w:type="dxa"/>
            <w:vMerge/>
          </w:tcPr>
          <w:p w:rsidR="00190458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Определения. Ошибки в построении определений.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3B676B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1" w:type="dxa"/>
            <w:vMerge/>
          </w:tcPr>
          <w:p w:rsidR="00190458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в числах и фигурах.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3B676B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71" w:type="dxa"/>
            <w:vMerge/>
          </w:tcPr>
          <w:p w:rsidR="00190458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в  буквах и словах.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3B676B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71" w:type="dxa"/>
            <w:vMerge w:val="restart"/>
          </w:tcPr>
          <w:p w:rsidR="00190458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Действия предметов </w:t>
            </w:r>
          </w:p>
          <w:p w:rsidR="00190458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332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(3 часа)</w:t>
            </w:r>
          </w:p>
        </w:tc>
        <w:tc>
          <w:tcPr>
            <w:tcW w:w="5953" w:type="dxa"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 общих и различающих признаков объекта.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3B676B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190458" w:rsidRPr="00DF4EFC" w:rsidRDefault="00190458" w:rsidP="00F01D27">
            <w:pPr>
              <w:pStyle w:val="a3"/>
              <w:rPr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71" w:type="dxa"/>
            <w:vMerge/>
          </w:tcPr>
          <w:p w:rsidR="00190458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Ошибки в определениях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3B676B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71" w:type="dxa"/>
            <w:vMerge/>
          </w:tcPr>
          <w:p w:rsidR="00190458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со счетными палочками. Забавные исчезновения. Лабиринты.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3B676B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71" w:type="dxa"/>
            <w:vMerge w:val="restart"/>
          </w:tcPr>
          <w:p w:rsidR="00190458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332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Элементы логики (7 часов)</w:t>
            </w:r>
          </w:p>
        </w:tc>
        <w:tc>
          <w:tcPr>
            <w:tcW w:w="5953" w:type="dxa"/>
          </w:tcPr>
          <w:p w:rsidR="00190458" w:rsidRPr="00A332CD" w:rsidRDefault="00190458" w:rsidP="00F01D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Высказывания. Истинные и ложные высказывания.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3B676B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190458" w:rsidRPr="00DF4EFC" w:rsidRDefault="00190458" w:rsidP="00F01D27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71" w:type="dxa"/>
            <w:vMerge/>
          </w:tcPr>
          <w:p w:rsidR="00190458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классификации.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3B676B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71" w:type="dxa"/>
            <w:vMerge/>
          </w:tcPr>
          <w:p w:rsidR="00190458" w:rsidRDefault="00190458" w:rsidP="001B1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Причинно-следственные цепочки.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3B676B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71" w:type="dxa"/>
            <w:vMerge/>
          </w:tcPr>
          <w:p w:rsidR="00190458" w:rsidRDefault="00190458" w:rsidP="001B1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Рассуждения.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3B676B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71" w:type="dxa"/>
            <w:vMerge/>
          </w:tcPr>
          <w:p w:rsidR="00190458" w:rsidRDefault="00190458" w:rsidP="001B1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Умозаключения.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3B676B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71" w:type="dxa"/>
            <w:vMerge/>
          </w:tcPr>
          <w:p w:rsidR="00190458" w:rsidRDefault="00190458" w:rsidP="001B1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Рассуждения.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3B676B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rPr>
          <w:trHeight w:val="594"/>
        </w:trPr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71" w:type="dxa"/>
            <w:vMerge/>
          </w:tcPr>
          <w:p w:rsidR="00190458" w:rsidRPr="001B1CFD" w:rsidRDefault="00190458" w:rsidP="001B1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86544D" w:rsidRDefault="00190458" w:rsidP="00F01D27">
            <w:pPr>
              <w:pStyle w:val="a3"/>
              <w:rPr>
                <w:w w:val="106"/>
                <w:sz w:val="24"/>
                <w:szCs w:val="24"/>
              </w:rPr>
            </w:pPr>
            <w:r w:rsidRPr="0086544D">
              <w:rPr>
                <w:w w:val="106"/>
                <w:sz w:val="24"/>
                <w:szCs w:val="24"/>
              </w:rPr>
              <w:t>Смысл слов: «только», «и», «или», «верно» (истина), «неверно» (ложь).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6"/>
                <w:w w:val="106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color w:val="000000"/>
                <w:spacing w:val="6"/>
                <w:w w:val="106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1B1CFD" w:rsidRDefault="00190458" w:rsidP="003C389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71" w:type="dxa"/>
            <w:vMerge w:val="restart"/>
          </w:tcPr>
          <w:p w:rsidR="00190458" w:rsidRPr="00CA5B96" w:rsidRDefault="00190458" w:rsidP="001B1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CF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Взаимосвязь между видовыми и родовыми понятиями (4ч)</w:t>
            </w:r>
          </w:p>
        </w:tc>
        <w:tc>
          <w:tcPr>
            <w:tcW w:w="5953" w:type="dxa"/>
          </w:tcPr>
          <w:p w:rsidR="00190458" w:rsidRPr="00A332CD" w:rsidRDefault="00190458" w:rsidP="00F01D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Противоположные отношения между понятиями.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1B1CF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190458" w:rsidRPr="00DF4EFC" w:rsidRDefault="00190458" w:rsidP="00F01D27">
            <w:pPr>
              <w:pStyle w:val="a3"/>
              <w:rPr>
                <w:i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71" w:type="dxa"/>
            <w:vMerge/>
          </w:tcPr>
          <w:p w:rsidR="00190458" w:rsidRDefault="00190458" w:rsidP="001B1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отношений.  Отношения «род-вид».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4C2795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71" w:type="dxa"/>
            <w:vMerge/>
          </w:tcPr>
          <w:p w:rsidR="00190458" w:rsidRDefault="00190458" w:rsidP="001B1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Упорядочивание по родовидовым отношениям. 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4C2795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rPr>
          <w:trHeight w:val="261"/>
        </w:trPr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71" w:type="dxa"/>
            <w:vMerge/>
          </w:tcPr>
          <w:p w:rsidR="00190458" w:rsidRDefault="00190458" w:rsidP="001B1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материала.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4C2795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71" w:type="dxa"/>
            <w:vMerge w:val="restart"/>
          </w:tcPr>
          <w:p w:rsidR="00190458" w:rsidRDefault="00190458" w:rsidP="001B1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8038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Работа с информацией.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(6 ч)</w:t>
            </w:r>
          </w:p>
        </w:tc>
        <w:tc>
          <w:tcPr>
            <w:tcW w:w="5953" w:type="dxa"/>
          </w:tcPr>
          <w:p w:rsidR="00190458" w:rsidRPr="00A332CD" w:rsidRDefault="00190458" w:rsidP="00F01D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Сходство. Различие. Существенные и характерные признаки.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4C2795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190458" w:rsidRPr="00DF4EFC" w:rsidRDefault="00190458" w:rsidP="00F01D27">
            <w:pPr>
              <w:pStyle w:val="a3"/>
              <w:rPr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71" w:type="dxa"/>
            <w:vMerge/>
          </w:tcPr>
          <w:p w:rsidR="00190458" w:rsidRDefault="00190458" w:rsidP="001B1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Сходство. Различие. Существенные и характерные признаки.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4C2795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71" w:type="dxa"/>
            <w:vMerge/>
          </w:tcPr>
          <w:p w:rsidR="00190458" w:rsidRDefault="00190458" w:rsidP="001B1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C2EE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1C2EEC">
              <w:rPr>
                <w:rFonts w:ascii="Times New Roman" w:eastAsia="Times New Roman" w:hAnsi="Times New Roman" w:cs="Times New Roman"/>
                <w:sz w:val="24"/>
                <w:szCs w:val="24"/>
              </w:rPr>
              <w:t>орядочивание признаков.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4C2795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71" w:type="dxa"/>
            <w:vMerge/>
          </w:tcPr>
          <w:p w:rsidR="00190458" w:rsidRDefault="00190458" w:rsidP="001B1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Упорядочивание признаков. Правила сравнения.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4C2795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71" w:type="dxa"/>
            <w:vMerge/>
          </w:tcPr>
          <w:p w:rsidR="00190458" w:rsidRDefault="00190458" w:rsidP="001B1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сравнения. Существенные и несущественные свойства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4C2795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71" w:type="dxa"/>
            <w:vMerge/>
          </w:tcPr>
          <w:p w:rsidR="00190458" w:rsidRDefault="00190458" w:rsidP="001B1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сравнения. Существенные и несущественные свойства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4C2795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71" w:type="dxa"/>
            <w:vMerge w:val="restart"/>
          </w:tcPr>
          <w:p w:rsidR="00190458" w:rsidRDefault="00190458" w:rsidP="001B1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332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Комбинаторика (4 часа)</w:t>
            </w:r>
          </w:p>
        </w:tc>
        <w:tc>
          <w:tcPr>
            <w:tcW w:w="5953" w:type="dxa"/>
          </w:tcPr>
          <w:p w:rsidR="00190458" w:rsidRPr="00A332CD" w:rsidRDefault="00190458" w:rsidP="00F01D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предметов и явлений.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1B1CF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190458" w:rsidRPr="00DF4EFC" w:rsidRDefault="00190458" w:rsidP="00F01D27">
            <w:pPr>
              <w:pStyle w:val="a3"/>
              <w:rPr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71" w:type="dxa"/>
            <w:vMerge/>
          </w:tcPr>
          <w:p w:rsidR="00190458" w:rsidRDefault="00190458" w:rsidP="001B1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Упражнения, направленные на формирование умения давать словесную характеристику классов в готовой классификации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1B1CF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71" w:type="dxa"/>
            <w:vMerge/>
          </w:tcPr>
          <w:p w:rsidR="00190458" w:rsidRDefault="00190458" w:rsidP="001B1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Упражнения, направленные на формирование умения делить объекты на классы по заданному основанию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1B1CF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rPr>
          <w:trHeight w:val="563"/>
        </w:trPr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71" w:type="dxa"/>
            <w:vMerge/>
          </w:tcPr>
          <w:p w:rsidR="00190458" w:rsidRDefault="00190458" w:rsidP="001B1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570E58" w:rsidRDefault="00190458" w:rsidP="00F01D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Упражнения, направленные на формирование умения выбирать основание для классификации.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1B1CF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71" w:type="dxa"/>
            <w:vMerge w:val="restart"/>
          </w:tcPr>
          <w:p w:rsidR="00190458" w:rsidRDefault="00190458" w:rsidP="001B1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332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Развитие творческого воображения (2 часа)</w:t>
            </w:r>
          </w:p>
        </w:tc>
        <w:tc>
          <w:tcPr>
            <w:tcW w:w="5953" w:type="dxa"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 собственных картин «Игра с закономерностями».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1B1CF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190458" w:rsidRPr="00DF4EFC" w:rsidRDefault="00190458" w:rsidP="00F01D27">
            <w:pPr>
              <w:pStyle w:val="a3"/>
              <w:rPr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71" w:type="dxa"/>
            <w:vMerge/>
          </w:tcPr>
          <w:p w:rsidR="00190458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Создание собственных картин «Игра с закономерностями».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1B1CF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71" w:type="dxa"/>
            <w:vMerge w:val="restart"/>
          </w:tcPr>
          <w:p w:rsidR="00190458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Практический материал (6</w:t>
            </w:r>
            <w:r w:rsidR="00D40F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  <w:r w:rsidRPr="00A332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5953" w:type="dxa"/>
          </w:tcPr>
          <w:p w:rsidR="00190458" w:rsidRPr="008F6B3A" w:rsidRDefault="00190458" w:rsidP="00F01D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F6B3A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 упражнения. Логические задачи.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D9366B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190458" w:rsidRPr="00DF4EFC" w:rsidRDefault="00190458" w:rsidP="00F01D27">
            <w:pPr>
              <w:pStyle w:val="a3"/>
              <w:rPr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71" w:type="dxa"/>
            <w:vMerge/>
          </w:tcPr>
          <w:p w:rsidR="00190458" w:rsidRDefault="00190458" w:rsidP="00D93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8F6B3A" w:rsidRDefault="00190458" w:rsidP="00F01D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F6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царстве «Смекалки»   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D9366B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71" w:type="dxa"/>
            <w:vMerge/>
          </w:tcPr>
          <w:p w:rsidR="00190458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86544D" w:rsidRDefault="00190458" w:rsidP="00F01D27">
            <w:pPr>
              <w:pStyle w:val="a3"/>
              <w:rPr>
                <w:sz w:val="24"/>
                <w:szCs w:val="24"/>
              </w:rPr>
            </w:pPr>
            <w:r w:rsidRPr="0086544D">
              <w:rPr>
                <w:sz w:val="24"/>
                <w:szCs w:val="24"/>
              </w:rPr>
              <w:t xml:space="preserve"> Интеллектуальные викторины. Что? Где? Когда? </w:t>
            </w:r>
            <w:r w:rsidRPr="0086544D">
              <w:rPr>
                <w:sz w:val="24"/>
                <w:szCs w:val="24"/>
              </w:rPr>
              <w:lastRenderedPageBreak/>
              <w:t>Составление вопросов и загадок.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190458" w:rsidRPr="00D9366B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RPr="0077413B" w:rsidTr="00190458"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171" w:type="dxa"/>
            <w:vMerge/>
          </w:tcPr>
          <w:p w:rsidR="00190458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190458" w:rsidRPr="0086544D" w:rsidRDefault="00190458" w:rsidP="00F01D27">
            <w:pPr>
              <w:pStyle w:val="a3"/>
              <w:rPr>
                <w:sz w:val="24"/>
                <w:szCs w:val="24"/>
              </w:rPr>
            </w:pPr>
            <w:r w:rsidRPr="0086544D">
              <w:rPr>
                <w:sz w:val="24"/>
                <w:szCs w:val="24"/>
              </w:rPr>
              <w:t xml:space="preserve"> Решение задач повышенной трудности. </w:t>
            </w:r>
          </w:p>
          <w:p w:rsidR="00190458" w:rsidRPr="0086544D" w:rsidRDefault="00190458" w:rsidP="00F01D27">
            <w:pPr>
              <w:pStyle w:val="a3"/>
              <w:rPr>
                <w:sz w:val="24"/>
                <w:szCs w:val="24"/>
              </w:rPr>
            </w:pPr>
            <w:r w:rsidRPr="0086544D">
              <w:rPr>
                <w:sz w:val="24"/>
                <w:szCs w:val="24"/>
              </w:rPr>
              <w:t>Разные способы решения.</w:t>
            </w:r>
          </w:p>
        </w:tc>
        <w:tc>
          <w:tcPr>
            <w:tcW w:w="1134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2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D9366B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A332CD" w:rsidRDefault="00190458" w:rsidP="003C3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90458" w:rsidRPr="00A332C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458" w:rsidTr="00190458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71" w:type="dxa"/>
            <w:vMerge/>
          </w:tcPr>
          <w:p w:rsidR="00190458" w:rsidRDefault="00190458" w:rsidP="00F0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  <w:shd w:val="clear" w:color="auto" w:fill="auto"/>
          </w:tcPr>
          <w:p w:rsidR="00190458" w:rsidRPr="0086544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4D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кроссвордов. Логических цепочек. Составление шарад.</w:t>
            </w:r>
          </w:p>
        </w:tc>
        <w:tc>
          <w:tcPr>
            <w:tcW w:w="1134" w:type="dxa"/>
          </w:tcPr>
          <w:p w:rsidR="00190458" w:rsidRPr="00043B97" w:rsidRDefault="00190458" w:rsidP="003C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B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D9366B" w:rsidRDefault="00190458" w:rsidP="003C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90458" w:rsidRPr="00994625" w:rsidRDefault="00190458" w:rsidP="003C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90458" w:rsidRPr="009B4B92" w:rsidRDefault="00190458" w:rsidP="00F0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0458" w:rsidTr="00190458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489" w:type="dxa"/>
          </w:tcPr>
          <w:p w:rsidR="00190458" w:rsidRPr="00DF4EFC" w:rsidRDefault="00190458" w:rsidP="00DF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EF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71" w:type="dxa"/>
            <w:vMerge/>
          </w:tcPr>
          <w:p w:rsidR="00190458" w:rsidRDefault="00190458" w:rsidP="00F0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shd w:val="clear" w:color="auto" w:fill="auto"/>
          </w:tcPr>
          <w:p w:rsidR="00190458" w:rsidRPr="0086544D" w:rsidRDefault="00190458" w:rsidP="00F01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4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занятие. Что узнали, чему научились.</w:t>
            </w:r>
          </w:p>
        </w:tc>
        <w:tc>
          <w:tcPr>
            <w:tcW w:w="1134" w:type="dxa"/>
          </w:tcPr>
          <w:p w:rsidR="00190458" w:rsidRPr="00043B97" w:rsidRDefault="00190458" w:rsidP="003C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B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0458" w:rsidRPr="00994625" w:rsidRDefault="00190458" w:rsidP="003C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0458" w:rsidRPr="00994625" w:rsidRDefault="00190458" w:rsidP="003C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90458" w:rsidRPr="009B4B92" w:rsidRDefault="00190458" w:rsidP="00F0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17D9" w:rsidRDefault="00BF17D9"/>
    <w:sectPr w:rsidR="00BF17D9" w:rsidSect="007C0D48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EFC"/>
    <w:rsid w:val="000B557D"/>
    <w:rsid w:val="000E2E8A"/>
    <w:rsid w:val="00153219"/>
    <w:rsid w:val="00190458"/>
    <w:rsid w:val="001B1CFD"/>
    <w:rsid w:val="00303D28"/>
    <w:rsid w:val="003B676B"/>
    <w:rsid w:val="004503A6"/>
    <w:rsid w:val="004C2795"/>
    <w:rsid w:val="00570E58"/>
    <w:rsid w:val="006A6E4C"/>
    <w:rsid w:val="006D77D4"/>
    <w:rsid w:val="006F56FB"/>
    <w:rsid w:val="007C0D48"/>
    <w:rsid w:val="00827BEE"/>
    <w:rsid w:val="00863065"/>
    <w:rsid w:val="0086544D"/>
    <w:rsid w:val="009B13CE"/>
    <w:rsid w:val="00A4342E"/>
    <w:rsid w:val="00AB51C3"/>
    <w:rsid w:val="00B32AF5"/>
    <w:rsid w:val="00B674E2"/>
    <w:rsid w:val="00BF17D9"/>
    <w:rsid w:val="00C97244"/>
    <w:rsid w:val="00CA5B96"/>
    <w:rsid w:val="00D40FA9"/>
    <w:rsid w:val="00D62B04"/>
    <w:rsid w:val="00D9366B"/>
    <w:rsid w:val="00DF4E75"/>
    <w:rsid w:val="00DF4EFC"/>
    <w:rsid w:val="00E5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4EF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4EF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2</cp:revision>
  <cp:lastPrinted>2020-09-20T18:05:00Z</cp:lastPrinted>
  <dcterms:created xsi:type="dcterms:W3CDTF">2023-09-27T13:04:00Z</dcterms:created>
  <dcterms:modified xsi:type="dcterms:W3CDTF">2023-09-27T13:04:00Z</dcterms:modified>
</cp:coreProperties>
</file>